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06" w:rsidRPr="00556D8B" w:rsidRDefault="001C7A83" w:rsidP="001C7A83">
      <w:pPr>
        <w:pStyle w:val="a3"/>
        <w:jc w:val="center"/>
        <w:rPr>
          <w:b/>
          <w:caps/>
        </w:rPr>
      </w:pPr>
      <w:r w:rsidRPr="00556D8B">
        <w:rPr>
          <w:b/>
          <w:caps/>
        </w:rPr>
        <w:t>Информация</w:t>
      </w:r>
      <w:r w:rsidR="00A65906" w:rsidRPr="00556D8B">
        <w:rPr>
          <w:b/>
          <w:caps/>
        </w:rPr>
        <w:t xml:space="preserve"> </w:t>
      </w:r>
      <w:r w:rsidRPr="00556D8B">
        <w:rPr>
          <w:b/>
          <w:caps/>
        </w:rPr>
        <w:t xml:space="preserve">о достижении целевых показателей реализации </w:t>
      </w:r>
    </w:p>
    <w:p w:rsidR="001C7A83" w:rsidRPr="00556D8B" w:rsidRDefault="001C7A83" w:rsidP="001C7A83">
      <w:pPr>
        <w:pStyle w:val="a3"/>
        <w:jc w:val="center"/>
        <w:rPr>
          <w:b/>
          <w:caps/>
        </w:rPr>
      </w:pPr>
      <w:r w:rsidRPr="00556D8B">
        <w:rPr>
          <w:b/>
          <w:caps/>
        </w:rPr>
        <w:t>региональн</w:t>
      </w:r>
      <w:r w:rsidR="00556D8B" w:rsidRPr="00556D8B">
        <w:rPr>
          <w:b/>
          <w:caps/>
        </w:rPr>
        <w:t>ого</w:t>
      </w:r>
      <w:r w:rsidRPr="00556D8B">
        <w:rPr>
          <w:b/>
          <w:caps/>
        </w:rPr>
        <w:t xml:space="preserve"> проекта «Спорт-норма жизни»</w:t>
      </w:r>
      <w:r w:rsidR="00A65906" w:rsidRPr="00556D8B">
        <w:rPr>
          <w:b/>
          <w:caps/>
        </w:rPr>
        <w:t xml:space="preserve"> (владимирская область) в округе Муром</w:t>
      </w:r>
    </w:p>
    <w:p w:rsidR="001C7A83" w:rsidRPr="00E675B1" w:rsidRDefault="001C7A83" w:rsidP="001C7A83">
      <w:pPr>
        <w:pStyle w:val="a3"/>
        <w:jc w:val="center"/>
        <w:rPr>
          <w:b/>
          <w:caps/>
        </w:rPr>
      </w:pPr>
    </w:p>
    <w:tbl>
      <w:tblPr>
        <w:tblW w:w="15876" w:type="dxa"/>
        <w:tblInd w:w="-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9197"/>
        <w:gridCol w:w="1134"/>
        <w:gridCol w:w="993"/>
        <w:gridCol w:w="992"/>
        <w:gridCol w:w="991"/>
        <w:gridCol w:w="992"/>
        <w:gridCol w:w="992"/>
      </w:tblGrid>
      <w:tr w:rsidR="00A90868" w:rsidRPr="00997B64" w:rsidTr="00B3244E">
        <w:trPr>
          <w:trHeight w:hRule="exact" w:val="1459"/>
        </w:trPr>
        <w:tc>
          <w:tcPr>
            <w:tcW w:w="1587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70535E" w:rsidRDefault="00A90868" w:rsidP="00A65906">
            <w:pPr>
              <w:spacing w:line="230" w:lineRule="auto"/>
              <w:ind w:left="148" w:right="171"/>
              <w:jc w:val="center"/>
              <w:rPr>
                <w:sz w:val="24"/>
                <w:szCs w:val="24"/>
              </w:rPr>
            </w:pPr>
            <w:r w:rsidRPr="0070535E">
              <w:rPr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A65906">
              <w:rPr>
                <w:sz w:val="24"/>
                <w:szCs w:val="24"/>
              </w:rPr>
              <w:t>Доведение к 2024 г. до 55% доли граждан, систематически занимающихся физической культурой и спортом путем мотивации населения, акт</w:t>
            </w:r>
            <w:r w:rsidRPr="00A65906">
              <w:rPr>
                <w:sz w:val="24"/>
                <w:szCs w:val="24"/>
              </w:rPr>
              <w:t>и</w:t>
            </w:r>
            <w:r w:rsidRPr="00A65906">
              <w:rPr>
                <w:sz w:val="24"/>
                <w:szCs w:val="24"/>
              </w:rPr>
              <w:t>визации</w:t>
            </w:r>
            <w:r>
              <w:rPr>
                <w:sz w:val="24"/>
                <w:szCs w:val="24"/>
              </w:rPr>
              <w:t xml:space="preserve"> </w:t>
            </w:r>
            <w:r w:rsidRPr="00A65906">
              <w:rPr>
                <w:sz w:val="24"/>
                <w:szCs w:val="24"/>
              </w:rPr>
              <w:t>спортивно-массовой работы на всех уровнях и в корпоративной среде, в том числе вовлечения в подготовку и выполнение нормативов Вс</w:t>
            </w:r>
            <w:r w:rsidRPr="00A65906">
              <w:rPr>
                <w:sz w:val="24"/>
                <w:szCs w:val="24"/>
              </w:rPr>
              <w:t>е</w:t>
            </w:r>
            <w:r w:rsidRPr="00A65906">
              <w:rPr>
                <w:sz w:val="24"/>
                <w:szCs w:val="24"/>
              </w:rPr>
              <w:t>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A65906">
              <w:rPr>
                <w:sz w:val="24"/>
                <w:szCs w:val="24"/>
              </w:rPr>
              <w:t>физкультурно-спортивного комплекса "Готов к труду и обороне", а также подготовки спортивного резерва и развития спортивной и</w:t>
            </w:r>
            <w:r w:rsidRPr="00A65906">
              <w:rPr>
                <w:sz w:val="24"/>
                <w:szCs w:val="24"/>
              </w:rPr>
              <w:t>н</w:t>
            </w:r>
            <w:r w:rsidRPr="00A65906">
              <w:rPr>
                <w:sz w:val="24"/>
                <w:szCs w:val="24"/>
              </w:rPr>
              <w:t>фраструктуры</w:t>
            </w:r>
            <w:r>
              <w:rPr>
                <w:sz w:val="24"/>
                <w:szCs w:val="24"/>
              </w:rPr>
              <w:t xml:space="preserve"> в округе Муром </w:t>
            </w:r>
            <w:proofErr w:type="gramEnd"/>
          </w:p>
        </w:tc>
      </w:tr>
      <w:tr w:rsidR="00A90868" w:rsidRPr="00997B64" w:rsidTr="00B3244E">
        <w:trPr>
          <w:trHeight w:hRule="exact" w:val="430"/>
        </w:trPr>
        <w:tc>
          <w:tcPr>
            <w:tcW w:w="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868" w:rsidRDefault="00A90868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№</w:t>
            </w:r>
          </w:p>
          <w:p w:rsidR="00A90868" w:rsidRPr="00997B64" w:rsidRDefault="00A90868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>/п</w:t>
            </w:r>
          </w:p>
        </w:tc>
        <w:tc>
          <w:tcPr>
            <w:tcW w:w="9197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997B64" w:rsidRDefault="00A90868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997B64" w:rsidRDefault="00A90868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997B64" w:rsidRDefault="00A90868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Базовое значение</w:t>
            </w:r>
          </w:p>
        </w:tc>
        <w:tc>
          <w:tcPr>
            <w:tcW w:w="29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997B64" w:rsidRDefault="00A90868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Период, год</w:t>
            </w:r>
          </w:p>
        </w:tc>
      </w:tr>
      <w:tr w:rsidR="00A90868" w:rsidRPr="00997B64" w:rsidTr="00B3244E">
        <w:trPr>
          <w:trHeight w:hRule="exact" w:val="549"/>
        </w:trPr>
        <w:tc>
          <w:tcPr>
            <w:tcW w:w="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868" w:rsidRPr="00C66297" w:rsidRDefault="00A90868" w:rsidP="00A65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97" w:type="dxa"/>
            <w:vMerge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C66297" w:rsidRDefault="00A90868" w:rsidP="00A65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C66297" w:rsidRDefault="00A90868" w:rsidP="00A65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0868" w:rsidRPr="00997B64" w:rsidRDefault="00A90868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значение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997B64" w:rsidRDefault="00A90868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997B64" w:rsidRDefault="00A90868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997B64" w:rsidRDefault="00A90868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997B64" w:rsidRDefault="00A90868" w:rsidP="00B3244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2021</w:t>
            </w:r>
          </w:p>
        </w:tc>
      </w:tr>
      <w:tr w:rsidR="00A90868" w:rsidRPr="00997B64" w:rsidTr="00B3244E">
        <w:trPr>
          <w:trHeight w:hRule="exact" w:val="912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997B64" w:rsidRDefault="00A90868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</w:t>
            </w:r>
          </w:p>
        </w:tc>
        <w:tc>
          <w:tcPr>
            <w:tcW w:w="91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4C28C2" w:rsidRDefault="00A90868" w:rsidP="00A65906">
            <w:pPr>
              <w:spacing w:line="240" w:lineRule="auto"/>
              <w:ind w:left="130" w:right="141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Доля детей и молодежи</w:t>
            </w:r>
            <w:r>
              <w:rPr>
                <w:sz w:val="24"/>
                <w:szCs w:val="24"/>
              </w:rPr>
              <w:t xml:space="preserve"> (3-29 лет)</w:t>
            </w:r>
            <w:r w:rsidRPr="004C28C2">
              <w:rPr>
                <w:sz w:val="24"/>
                <w:szCs w:val="24"/>
              </w:rPr>
              <w:t>, систематически занимающихся физической кул</w:t>
            </w:r>
            <w:r w:rsidRPr="004C28C2">
              <w:rPr>
                <w:sz w:val="24"/>
                <w:szCs w:val="24"/>
              </w:rPr>
              <w:t>ь</w:t>
            </w:r>
            <w:r w:rsidRPr="004C28C2">
              <w:rPr>
                <w:sz w:val="24"/>
                <w:szCs w:val="24"/>
              </w:rPr>
              <w:t>турой и спортом, в общей численности детей и молодежи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075E4C" w:rsidRDefault="00A90868" w:rsidP="00D51DD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4C28C2" w:rsidRDefault="00A90868" w:rsidP="001A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4C28C2" w:rsidRDefault="00A90868" w:rsidP="001A49B4">
            <w:pPr>
              <w:jc w:val="center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997B64" w:rsidRDefault="00A90868" w:rsidP="00D51DD8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92,3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116ABE" w:rsidRDefault="00A90868" w:rsidP="001A49B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16ABE">
              <w:rPr>
                <w:color w:val="000000"/>
                <w:spacing w:val="-2"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116ABE" w:rsidRDefault="00A90868" w:rsidP="00653B7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9</w:t>
            </w:r>
            <w:r w:rsidR="00653B7F">
              <w:rPr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color w:val="000000"/>
                <w:spacing w:val="-2"/>
                <w:sz w:val="24"/>
                <w:szCs w:val="24"/>
              </w:rPr>
              <w:t>,</w:t>
            </w:r>
            <w:r w:rsidR="00653B7F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</w:tr>
      <w:tr w:rsidR="00A90868" w:rsidRPr="00075E4C" w:rsidTr="00B3244E">
        <w:trPr>
          <w:trHeight w:hRule="exact" w:val="1012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4C28C2" w:rsidRDefault="00A90868" w:rsidP="00A65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1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4C28C2" w:rsidRDefault="00A90868" w:rsidP="00A65906">
            <w:pPr>
              <w:tabs>
                <w:tab w:val="left" w:pos="2685"/>
              </w:tabs>
              <w:spacing w:line="240" w:lineRule="auto"/>
              <w:ind w:left="130" w:right="141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Доля граждан среднего возраста</w:t>
            </w:r>
            <w:r>
              <w:rPr>
                <w:sz w:val="24"/>
                <w:szCs w:val="24"/>
              </w:rPr>
              <w:t xml:space="preserve"> (женщины 30-54 года, мужчины 30-59 лет)</w:t>
            </w:r>
            <w:r w:rsidRPr="004C28C2">
              <w:rPr>
                <w:sz w:val="24"/>
                <w:szCs w:val="24"/>
              </w:rPr>
              <w:t>, систем</w:t>
            </w:r>
            <w:r w:rsidRPr="004C28C2">
              <w:rPr>
                <w:sz w:val="24"/>
                <w:szCs w:val="24"/>
              </w:rPr>
              <w:t>а</w:t>
            </w:r>
            <w:r w:rsidRPr="004C28C2">
              <w:rPr>
                <w:sz w:val="24"/>
                <w:szCs w:val="24"/>
              </w:rPr>
              <w:t>тически занимающихся физической культурой и спортом, в общей численности гра</w:t>
            </w:r>
            <w:r w:rsidRPr="004C28C2">
              <w:rPr>
                <w:sz w:val="24"/>
                <w:szCs w:val="24"/>
              </w:rPr>
              <w:t>ж</w:t>
            </w:r>
            <w:r w:rsidRPr="004C28C2">
              <w:rPr>
                <w:sz w:val="24"/>
                <w:szCs w:val="24"/>
              </w:rPr>
              <w:t>дан среднего возраста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075E4C" w:rsidRDefault="00A90868" w:rsidP="005D4D5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4C28C2" w:rsidRDefault="00A90868" w:rsidP="001A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4C28C2" w:rsidRDefault="00A90868" w:rsidP="001A49B4">
            <w:pPr>
              <w:jc w:val="center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997B64" w:rsidRDefault="00A90868" w:rsidP="005D4D5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32,6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116ABE" w:rsidRDefault="00A90868" w:rsidP="005D4D5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16ABE">
              <w:rPr>
                <w:color w:val="000000"/>
                <w:spacing w:val="-2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116ABE" w:rsidRDefault="00653B7F" w:rsidP="00B3244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44.0</w:t>
            </w:r>
          </w:p>
        </w:tc>
      </w:tr>
      <w:tr w:rsidR="00A90868" w:rsidRPr="00997B64" w:rsidTr="00B3244E">
        <w:trPr>
          <w:trHeight w:hRule="exact" w:val="1023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4C28C2" w:rsidRDefault="00A90868" w:rsidP="00A65906">
            <w:pPr>
              <w:tabs>
                <w:tab w:val="left" w:pos="268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1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4C28C2" w:rsidRDefault="00A90868" w:rsidP="00A65906">
            <w:pPr>
              <w:tabs>
                <w:tab w:val="left" w:pos="2685"/>
              </w:tabs>
              <w:spacing w:line="240" w:lineRule="auto"/>
              <w:ind w:left="130" w:right="141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Доля граждан старшего возраста</w:t>
            </w:r>
            <w:r>
              <w:rPr>
                <w:sz w:val="24"/>
                <w:szCs w:val="24"/>
              </w:rPr>
              <w:t xml:space="preserve"> (женщины 55-79 лет, мужчины 60-79 лет)</w:t>
            </w:r>
            <w:r w:rsidRPr="004C28C2">
              <w:rPr>
                <w:sz w:val="24"/>
                <w:szCs w:val="24"/>
              </w:rPr>
              <w:t>, систем</w:t>
            </w:r>
            <w:r w:rsidRPr="004C28C2">
              <w:rPr>
                <w:sz w:val="24"/>
                <w:szCs w:val="24"/>
              </w:rPr>
              <w:t>а</w:t>
            </w:r>
            <w:r w:rsidRPr="004C28C2">
              <w:rPr>
                <w:sz w:val="24"/>
                <w:szCs w:val="24"/>
              </w:rPr>
              <w:t>тически занимающихся физической культурой и спортом, в общей численности гра</w:t>
            </w:r>
            <w:r w:rsidRPr="004C28C2">
              <w:rPr>
                <w:sz w:val="24"/>
                <w:szCs w:val="24"/>
              </w:rPr>
              <w:t>ж</w:t>
            </w:r>
            <w:r w:rsidRPr="004C28C2">
              <w:rPr>
                <w:sz w:val="24"/>
                <w:szCs w:val="24"/>
              </w:rPr>
              <w:t>дан старшего возраста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075E4C" w:rsidRDefault="00A90868" w:rsidP="00A82E8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4C28C2" w:rsidRDefault="00A90868" w:rsidP="001A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4C28C2" w:rsidRDefault="00A90868" w:rsidP="001A49B4">
            <w:pPr>
              <w:jc w:val="center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997B64" w:rsidRDefault="00A90868" w:rsidP="00A82E8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116ABE" w:rsidRDefault="00A90868" w:rsidP="001A49B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16ABE">
              <w:rPr>
                <w:color w:val="000000"/>
                <w:spacing w:val="-2"/>
                <w:sz w:val="24"/>
                <w:szCs w:val="24"/>
              </w:rPr>
              <w:t>10,1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116ABE" w:rsidRDefault="00653B7F" w:rsidP="00B3244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13,6</w:t>
            </w:r>
            <w:bookmarkStart w:id="0" w:name="_GoBack"/>
            <w:bookmarkEnd w:id="0"/>
          </w:p>
        </w:tc>
      </w:tr>
      <w:tr w:rsidR="00A90868" w:rsidRPr="00997B64" w:rsidTr="00B3244E">
        <w:trPr>
          <w:trHeight w:hRule="exact" w:val="995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4C28C2" w:rsidRDefault="00A90868" w:rsidP="00A65906">
            <w:pPr>
              <w:tabs>
                <w:tab w:val="left" w:pos="268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4C28C2" w:rsidRDefault="00A90868" w:rsidP="00A65906">
            <w:pPr>
              <w:tabs>
                <w:tab w:val="left" w:pos="2685"/>
              </w:tabs>
              <w:spacing w:line="240" w:lineRule="auto"/>
              <w:ind w:left="130" w:right="141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Уровень обеспеченности граждан спортивными сооружениями исходя из единовр</w:t>
            </w:r>
            <w:r w:rsidRPr="004C28C2">
              <w:rPr>
                <w:sz w:val="24"/>
                <w:szCs w:val="24"/>
              </w:rPr>
              <w:t>е</w:t>
            </w:r>
            <w:r w:rsidRPr="004C28C2">
              <w:rPr>
                <w:sz w:val="24"/>
                <w:szCs w:val="24"/>
              </w:rPr>
              <w:t>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075E4C" w:rsidRDefault="00A90868" w:rsidP="00DB217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4C28C2" w:rsidRDefault="00A90868" w:rsidP="001A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4C28C2" w:rsidRDefault="00A90868" w:rsidP="001A49B4">
            <w:pPr>
              <w:jc w:val="center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A65906" w:rsidRDefault="00A90868" w:rsidP="00DB21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116ABE" w:rsidRDefault="00A90868" w:rsidP="00DB217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16ABE">
              <w:rPr>
                <w:bCs/>
                <w:sz w:val="24"/>
                <w:szCs w:val="24"/>
              </w:rPr>
              <w:t>49,1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116ABE" w:rsidRDefault="00A90868" w:rsidP="00B324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64,0</w:t>
            </w:r>
          </w:p>
        </w:tc>
      </w:tr>
      <w:tr w:rsidR="00A90868" w:rsidRPr="00997B64" w:rsidTr="00B3244E">
        <w:trPr>
          <w:trHeight w:hRule="exact" w:val="810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4C28C2" w:rsidRDefault="00A90868" w:rsidP="00A65906">
            <w:pPr>
              <w:tabs>
                <w:tab w:val="left" w:pos="268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8546D7" w:rsidRDefault="00A90868" w:rsidP="001A49B4">
            <w:pPr>
              <w:spacing w:line="240" w:lineRule="auto"/>
              <w:ind w:left="130" w:right="141"/>
              <w:rPr>
                <w:sz w:val="24"/>
                <w:szCs w:val="24"/>
              </w:rPr>
            </w:pPr>
            <w:proofErr w:type="gramStart"/>
            <w:r w:rsidRPr="008546D7">
              <w:rPr>
                <w:sz w:val="24"/>
                <w:szCs w:val="24"/>
              </w:rPr>
              <w:t>Доля занимающихся по программа</w:t>
            </w:r>
            <w:r>
              <w:rPr>
                <w:sz w:val="24"/>
                <w:szCs w:val="24"/>
              </w:rPr>
              <w:t>м</w:t>
            </w:r>
            <w:r w:rsidRPr="008546D7">
              <w:rPr>
                <w:sz w:val="24"/>
                <w:szCs w:val="24"/>
              </w:rPr>
              <w:t xml:space="preserve"> спортивной подготовки в организациях ведо</w:t>
            </w:r>
            <w:r w:rsidRPr="008546D7">
              <w:rPr>
                <w:sz w:val="24"/>
                <w:szCs w:val="24"/>
              </w:rPr>
              <w:t>м</w:t>
            </w:r>
            <w:r w:rsidRPr="008546D7">
              <w:rPr>
                <w:sz w:val="24"/>
                <w:szCs w:val="24"/>
              </w:rPr>
              <w:t>ственной принадлежности физической культуры и спорта</w:t>
            </w:r>
            <w:proofErr w:type="gram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075E4C" w:rsidRDefault="00A90868" w:rsidP="00F36EA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4C28C2" w:rsidRDefault="00A90868" w:rsidP="001A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C28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4C28C2" w:rsidRDefault="00A90868" w:rsidP="001A49B4">
            <w:pPr>
              <w:jc w:val="center"/>
              <w:rPr>
                <w:b/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997B64" w:rsidRDefault="00A90868" w:rsidP="00F36EA3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4</w:t>
            </w:r>
            <w:r>
              <w:rPr>
                <w:color w:val="000000"/>
                <w:spacing w:val="-2"/>
                <w:sz w:val="24"/>
                <w:szCs w:val="24"/>
              </w:rPr>
              <w:t>5</w:t>
            </w:r>
            <w:r w:rsidRPr="00997B64">
              <w:rPr>
                <w:color w:val="000000"/>
                <w:spacing w:val="-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116ABE" w:rsidRDefault="00A90868" w:rsidP="00F36EA3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16ABE">
              <w:rPr>
                <w:color w:val="000000"/>
                <w:spacing w:val="-2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116ABE" w:rsidRDefault="00A90868" w:rsidP="00B3244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100,0</w:t>
            </w:r>
          </w:p>
        </w:tc>
      </w:tr>
      <w:tr w:rsidR="00A90868" w:rsidRPr="004C28C2" w:rsidTr="00B3244E">
        <w:trPr>
          <w:trHeight w:hRule="exact" w:val="845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997B64" w:rsidRDefault="00A90868" w:rsidP="00A65906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6.</w:t>
            </w:r>
          </w:p>
        </w:tc>
        <w:tc>
          <w:tcPr>
            <w:tcW w:w="91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997B64" w:rsidRDefault="00A90868" w:rsidP="00A65906">
            <w:pPr>
              <w:spacing w:line="230" w:lineRule="auto"/>
              <w:ind w:left="130" w:right="141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075E4C" w:rsidRDefault="00A90868" w:rsidP="006B2F0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4C28C2" w:rsidRDefault="00A90868" w:rsidP="001A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4C28C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4C28C2" w:rsidRDefault="00A90868" w:rsidP="001A49B4">
            <w:pPr>
              <w:jc w:val="center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997B64" w:rsidRDefault="00A90868" w:rsidP="006B2F0B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42,6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116ABE" w:rsidRDefault="00A90868" w:rsidP="001A49B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16ABE">
              <w:rPr>
                <w:color w:val="000000"/>
                <w:spacing w:val="-2"/>
                <w:sz w:val="24"/>
                <w:szCs w:val="24"/>
              </w:rPr>
              <w:t>46,4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116ABE" w:rsidRDefault="00A90868" w:rsidP="00B3244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49,5</w:t>
            </w:r>
          </w:p>
        </w:tc>
      </w:tr>
      <w:tr w:rsidR="00A90868" w:rsidRPr="00997B64" w:rsidTr="00B3244E">
        <w:trPr>
          <w:trHeight w:hRule="exact" w:val="1262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8546D7" w:rsidRDefault="00A90868" w:rsidP="00A6590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19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997B64" w:rsidRDefault="00A90868" w:rsidP="00A65906">
            <w:pPr>
              <w:spacing w:line="230" w:lineRule="auto"/>
              <w:ind w:left="130" w:right="141"/>
              <w:rPr>
                <w:color w:val="000000"/>
                <w:spacing w:val="-2"/>
                <w:sz w:val="24"/>
                <w:szCs w:val="24"/>
              </w:rPr>
            </w:pPr>
            <w:r w:rsidRPr="00997B64">
              <w:rPr>
                <w:color w:val="000000"/>
                <w:spacing w:val="-2"/>
                <w:sz w:val="24"/>
                <w:szCs w:val="24"/>
              </w:rPr>
              <w:t>Доля населения, выполнившего нормативы испытаний (тестов) всероссийского фи</w:t>
            </w:r>
            <w:r w:rsidRPr="00997B64">
              <w:rPr>
                <w:color w:val="000000"/>
                <w:spacing w:val="-2"/>
                <w:sz w:val="24"/>
                <w:szCs w:val="24"/>
              </w:rPr>
              <w:t>з</w:t>
            </w:r>
            <w:r w:rsidRPr="00997B64">
              <w:rPr>
                <w:color w:val="000000"/>
                <w:spacing w:val="-2"/>
                <w:sz w:val="24"/>
                <w:szCs w:val="24"/>
              </w:rPr>
              <w:t>культурно-спортивного комплекса "Готов к труду и обороне" в общий численности населения, принявшег</w:t>
            </w:r>
            <w:r>
              <w:rPr>
                <w:color w:val="000000"/>
                <w:spacing w:val="-2"/>
                <w:sz w:val="24"/>
                <w:szCs w:val="24"/>
              </w:rPr>
              <w:t>о участие в испытаниях (теста)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075E4C" w:rsidRDefault="00A90868" w:rsidP="007047D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4C28C2" w:rsidRDefault="00A90868" w:rsidP="001A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90868" w:rsidRPr="004C28C2" w:rsidRDefault="00A90868" w:rsidP="001A49B4">
            <w:pPr>
              <w:jc w:val="center"/>
              <w:rPr>
                <w:sz w:val="24"/>
                <w:szCs w:val="24"/>
              </w:rPr>
            </w:pPr>
            <w:r w:rsidRPr="004C28C2">
              <w:rPr>
                <w:sz w:val="24"/>
                <w:szCs w:val="24"/>
              </w:rPr>
              <w:t>2017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Pr="00075E4C" w:rsidRDefault="00A90868" w:rsidP="007047DD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67,4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A90868" w:rsidRPr="00075E4C" w:rsidRDefault="00A90868" w:rsidP="007047DD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64,6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90868" w:rsidRDefault="00B3244E" w:rsidP="00B3244E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3244E">
              <w:rPr>
                <w:color w:val="000000"/>
                <w:spacing w:val="-2"/>
                <w:sz w:val="24"/>
                <w:szCs w:val="24"/>
              </w:rPr>
              <w:t>67,6</w:t>
            </w:r>
          </w:p>
        </w:tc>
      </w:tr>
    </w:tbl>
    <w:p w:rsidR="00776213" w:rsidRDefault="00776213"/>
    <w:sectPr w:rsidR="00776213" w:rsidSect="001A49B4">
      <w:pgSz w:w="16838" w:h="11906" w:orient="landscape"/>
      <w:pgMar w:top="851" w:right="709" w:bottom="142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83"/>
    <w:rsid w:val="00116ABE"/>
    <w:rsid w:val="001A49B4"/>
    <w:rsid w:val="001C7A83"/>
    <w:rsid w:val="003E44D4"/>
    <w:rsid w:val="00556D8B"/>
    <w:rsid w:val="00653B7F"/>
    <w:rsid w:val="0070535E"/>
    <w:rsid w:val="00776213"/>
    <w:rsid w:val="008C7740"/>
    <w:rsid w:val="00A65906"/>
    <w:rsid w:val="00A90868"/>
    <w:rsid w:val="00B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2021-02-16T07:50:00Z</dcterms:created>
  <dcterms:modified xsi:type="dcterms:W3CDTF">2022-02-08T05:46:00Z</dcterms:modified>
</cp:coreProperties>
</file>